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C0" w:rsidRDefault="002003E9">
      <w:pPr>
        <w:pStyle w:val="Textkrper"/>
        <w:ind w:left="76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>
            <wp:extent cx="5746218" cy="6929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218" cy="69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C0" w:rsidRDefault="00CE1CC0">
      <w:pPr>
        <w:pStyle w:val="Textkrper"/>
        <w:rPr>
          <w:rFonts w:ascii="Times New Roman"/>
          <w:sz w:val="20"/>
        </w:rPr>
      </w:pPr>
    </w:p>
    <w:p w:rsidR="00CE1CC0" w:rsidRDefault="00CE1CC0">
      <w:pPr>
        <w:pStyle w:val="Textkrper"/>
        <w:rPr>
          <w:rFonts w:ascii="Times New Roman"/>
          <w:sz w:val="20"/>
        </w:rPr>
      </w:pPr>
    </w:p>
    <w:p w:rsidR="00CE1CC0" w:rsidRDefault="00A01CD6">
      <w:pPr>
        <w:pStyle w:val="Titel"/>
      </w:pPr>
      <w:r>
        <w:t xml:space="preserve">    </w:t>
      </w:r>
      <w:r w:rsidR="002003E9">
        <w:t>Allegato A</w:t>
      </w:r>
      <w:r w:rsidR="002003E9">
        <w:rPr>
          <w:spacing w:val="-3"/>
        </w:rPr>
        <w:t xml:space="preserve"> </w:t>
      </w:r>
      <w:r w:rsidR="002003E9">
        <w:t>- Modello</w:t>
      </w:r>
      <w:r w:rsidR="002003E9">
        <w:rPr>
          <w:spacing w:val="1"/>
        </w:rPr>
        <w:t xml:space="preserve"> </w:t>
      </w:r>
      <w:r w:rsidR="002003E9">
        <w:t>di</w:t>
      </w:r>
      <w:r w:rsidR="002003E9">
        <w:rPr>
          <w:spacing w:val="-1"/>
        </w:rPr>
        <w:t xml:space="preserve"> </w:t>
      </w:r>
      <w:r w:rsidR="002003E9">
        <w:t>domanda</w:t>
      </w:r>
      <w:r w:rsidR="002003E9">
        <w:rPr>
          <w:spacing w:val="-1"/>
        </w:rPr>
        <w:t xml:space="preserve"> </w:t>
      </w:r>
      <w:r w:rsidR="002003E9">
        <w:t>di</w:t>
      </w:r>
      <w:r w:rsidR="002003E9">
        <w:rPr>
          <w:spacing w:val="-1"/>
        </w:rPr>
        <w:t xml:space="preserve"> </w:t>
      </w:r>
      <w:r w:rsidR="002003E9">
        <w:t>partecipazione</w:t>
      </w:r>
    </w:p>
    <w:p w:rsidR="00CE1CC0" w:rsidRDefault="00CE1CC0">
      <w:pPr>
        <w:pStyle w:val="Textkrper"/>
        <w:spacing w:before="9"/>
        <w:rPr>
          <w:rFonts w:ascii="Times New Roman"/>
          <w:b/>
          <w:i/>
          <w:sz w:val="24"/>
        </w:rPr>
      </w:pPr>
    </w:p>
    <w:p w:rsidR="00A01CD6" w:rsidRDefault="002003E9" w:rsidP="00A01CD6">
      <w:pPr>
        <w:spacing w:before="156" w:line="247" w:lineRule="auto"/>
        <w:ind w:left="351" w:right="567" w:hanging="12"/>
        <w:jc w:val="both"/>
        <w:rPr>
          <w:b/>
        </w:rPr>
      </w:pPr>
      <w:r>
        <w:rPr>
          <w:rFonts w:ascii="Times New Roman" w:hAnsi="Times New Roman"/>
          <w:b/>
        </w:rPr>
        <w:t>OGGETTO:</w:t>
      </w:r>
      <w:r>
        <w:rPr>
          <w:rFonts w:ascii="Times New Roman" w:hAnsi="Times New Roman"/>
          <w:b/>
          <w:spacing w:val="1"/>
        </w:rPr>
        <w:t xml:space="preserve"> </w:t>
      </w:r>
      <w:r w:rsidR="00A01CD6">
        <w:rPr>
          <w:sz w:val="21"/>
        </w:rPr>
        <w:t>Avviso interno per il reclutamento di personale ATA (ASSISTENTE AMMINISTRATIVO – COLLABORATORE</w:t>
      </w:r>
      <w:r w:rsidR="00A01CD6">
        <w:rPr>
          <w:spacing w:val="1"/>
          <w:sz w:val="21"/>
        </w:rPr>
        <w:t xml:space="preserve"> </w:t>
      </w:r>
      <w:r w:rsidR="00A01CD6">
        <w:rPr>
          <w:sz w:val="21"/>
        </w:rPr>
        <w:t xml:space="preserve">SCOLASTICO), da impiegare nell’ambito del </w:t>
      </w:r>
      <w:r w:rsidR="00A01CD6">
        <w:rPr>
          <w:b/>
        </w:rPr>
        <w:t>Piano nazionale di ripresa e resilienza, Missione 4 – Istruzione e</w:t>
      </w:r>
      <w:r w:rsidR="00A01CD6">
        <w:rPr>
          <w:b/>
          <w:spacing w:val="1"/>
        </w:rPr>
        <w:t xml:space="preserve"> </w:t>
      </w:r>
      <w:r w:rsidR="00A01CD6">
        <w:rPr>
          <w:b/>
        </w:rPr>
        <w:t xml:space="preserve">ricerca – </w:t>
      </w:r>
      <w:proofErr w:type="gramStart"/>
      <w:r w:rsidR="00A01CD6">
        <w:rPr>
          <w:b/>
        </w:rPr>
        <w:t>Componente</w:t>
      </w:r>
      <w:proofErr w:type="gramEnd"/>
      <w:r w:rsidR="00A01CD6">
        <w:rPr>
          <w:b/>
        </w:rPr>
        <w:t xml:space="preserve"> 1 – Potenziamento dell’offerta dei servizi di istruzione: dagli asili nido alle università –</w:t>
      </w:r>
      <w:r w:rsidR="00A01CD6">
        <w:rPr>
          <w:b/>
          <w:spacing w:val="1"/>
        </w:rPr>
        <w:t xml:space="preserve"> </w:t>
      </w:r>
      <w:r w:rsidR="00A01CD6">
        <w:rPr>
          <w:b/>
        </w:rPr>
        <w:t>Investimento 2.1 “</w:t>
      </w:r>
      <w:r w:rsidR="00A01CD6">
        <w:rPr>
          <w:b/>
          <w:i/>
        </w:rPr>
        <w:t>Didattica digitale integrata e formazione alla transizione digitale per il personale scolastico</w:t>
      </w:r>
      <w:r w:rsidR="00A01CD6">
        <w:rPr>
          <w:b/>
        </w:rPr>
        <w:t>”. Formazione del personale scolastico per la transizione digitale</w:t>
      </w:r>
      <w:proofErr w:type="gramStart"/>
      <w:r w:rsidR="00A01CD6">
        <w:rPr>
          <w:b/>
        </w:rPr>
        <w:t xml:space="preserve">  </w:t>
      </w:r>
      <w:proofErr w:type="gramEnd"/>
      <w:r w:rsidR="00A01CD6">
        <w:rPr>
          <w:b/>
        </w:rPr>
        <w:t>(D.M.</w:t>
      </w:r>
      <w:r w:rsidR="00A01CD6">
        <w:rPr>
          <w:b/>
          <w:spacing w:val="-2"/>
        </w:rPr>
        <w:t xml:space="preserve"> </w:t>
      </w:r>
      <w:r w:rsidR="00A01CD6">
        <w:rPr>
          <w:b/>
        </w:rPr>
        <w:t>n.</w:t>
      </w:r>
      <w:r w:rsidR="00A01CD6">
        <w:rPr>
          <w:b/>
          <w:spacing w:val="1"/>
        </w:rPr>
        <w:t xml:space="preserve"> </w:t>
      </w:r>
      <w:r w:rsidR="00A01CD6">
        <w:rPr>
          <w:b/>
        </w:rPr>
        <w:t>66/2023)</w:t>
      </w:r>
    </w:p>
    <w:p w:rsidR="00CE1CC0" w:rsidRDefault="00CE1CC0" w:rsidP="00A01CD6">
      <w:pPr>
        <w:spacing w:line="247" w:lineRule="auto"/>
        <w:ind w:left="311" w:right="549" w:hanging="12"/>
        <w:jc w:val="both"/>
        <w:rPr>
          <w:b/>
          <w:sz w:val="27"/>
        </w:rPr>
      </w:pPr>
    </w:p>
    <w:p w:rsidR="00CE1CC0" w:rsidRDefault="002003E9">
      <w:pPr>
        <w:ind w:left="300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</w:rPr>
        <w:t>TITOLO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PROGETTO: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  <w:sz w:val="24"/>
        </w:rPr>
        <w:t>“</w:t>
      </w:r>
      <w:r w:rsidR="00A01CD6">
        <w:rPr>
          <w:rFonts w:ascii="Verdana" w:hAnsi="Verdana"/>
          <w:b/>
          <w:sz w:val="24"/>
        </w:rPr>
        <w:t>DIGGI-ODDO</w:t>
      </w:r>
      <w:r>
        <w:rPr>
          <w:rFonts w:ascii="Verdana" w:hAnsi="Verdana"/>
          <w:b/>
          <w:sz w:val="24"/>
        </w:rPr>
        <w:t>”</w:t>
      </w:r>
    </w:p>
    <w:p w:rsidR="00A01CD6" w:rsidRDefault="002003E9">
      <w:pPr>
        <w:spacing w:before="36"/>
        <w:ind w:left="300"/>
        <w:jc w:val="both"/>
        <w:rPr>
          <w:rFonts w:ascii="Verdana"/>
          <w:b/>
          <w:w w:val="95"/>
          <w:sz w:val="20"/>
        </w:rPr>
      </w:pPr>
      <w:r>
        <w:rPr>
          <w:rFonts w:ascii="Verdana"/>
          <w:b/>
          <w:w w:val="95"/>
          <w:sz w:val="20"/>
        </w:rPr>
        <w:t>Codice</w:t>
      </w:r>
      <w:r w:rsidR="00A01CD6">
        <w:rPr>
          <w:rFonts w:ascii="Verdana"/>
          <w:b/>
          <w:spacing w:val="76"/>
          <w:sz w:val="20"/>
        </w:rPr>
        <w:t xml:space="preserve"> </w:t>
      </w:r>
      <w:r>
        <w:rPr>
          <w:rFonts w:ascii="Verdana"/>
          <w:b/>
          <w:w w:val="95"/>
          <w:sz w:val="20"/>
        </w:rPr>
        <w:t>identificativo</w:t>
      </w:r>
      <w:r>
        <w:rPr>
          <w:rFonts w:ascii="Verdana"/>
          <w:b/>
          <w:spacing w:val="76"/>
          <w:sz w:val="20"/>
        </w:rPr>
        <w:t xml:space="preserve"> </w:t>
      </w:r>
      <w:r>
        <w:rPr>
          <w:rFonts w:ascii="Verdana"/>
          <w:b/>
          <w:w w:val="95"/>
          <w:sz w:val="20"/>
        </w:rPr>
        <w:t>progetto:</w:t>
      </w:r>
      <w:r>
        <w:rPr>
          <w:rFonts w:ascii="Verdana"/>
          <w:b/>
          <w:spacing w:val="75"/>
          <w:sz w:val="20"/>
        </w:rPr>
        <w:t xml:space="preserve"> </w:t>
      </w:r>
      <w:r w:rsidR="00A01CD6">
        <w:rPr>
          <w:rFonts w:ascii="Verdana"/>
          <w:b/>
          <w:w w:val="95"/>
          <w:sz w:val="20"/>
        </w:rPr>
        <w:t>M4C1I2.</w:t>
      </w:r>
      <w:proofErr w:type="gramStart"/>
      <w:r w:rsidR="00A01CD6">
        <w:rPr>
          <w:rFonts w:ascii="Verdana"/>
          <w:b/>
          <w:w w:val="95"/>
          <w:sz w:val="20"/>
        </w:rPr>
        <w:t>1-2023-1222-P-38901</w:t>
      </w:r>
      <w:proofErr w:type="gramEnd"/>
      <w:r>
        <w:rPr>
          <w:rFonts w:ascii="Verdana"/>
          <w:b/>
          <w:spacing w:val="12"/>
          <w:w w:val="95"/>
          <w:sz w:val="20"/>
        </w:rPr>
        <w:t xml:space="preserve"> </w:t>
      </w:r>
    </w:p>
    <w:p w:rsidR="00CE1CC0" w:rsidRDefault="002003E9">
      <w:pPr>
        <w:spacing w:before="36"/>
        <w:ind w:left="300"/>
        <w:jc w:val="both"/>
        <w:rPr>
          <w:rFonts w:ascii="Verdana"/>
          <w:b/>
          <w:sz w:val="20"/>
        </w:rPr>
      </w:pPr>
      <w:r>
        <w:rPr>
          <w:rFonts w:ascii="Verdana"/>
          <w:b/>
          <w:w w:val="95"/>
          <w:sz w:val="20"/>
        </w:rPr>
        <w:t>CUP:</w:t>
      </w:r>
      <w:r>
        <w:rPr>
          <w:rFonts w:ascii="Verdana"/>
          <w:b/>
          <w:spacing w:val="80"/>
          <w:sz w:val="20"/>
        </w:rPr>
        <w:t xml:space="preserve"> </w:t>
      </w:r>
      <w:r w:rsidR="00A01CD6">
        <w:rPr>
          <w:rFonts w:ascii="Verdana"/>
          <w:b/>
          <w:spacing w:val="80"/>
          <w:sz w:val="20"/>
        </w:rPr>
        <w:t>J74D23003840006</w:t>
      </w:r>
    </w:p>
    <w:p w:rsidR="00CE1CC0" w:rsidRDefault="00CE1CC0">
      <w:pPr>
        <w:pStyle w:val="Textkrper"/>
        <w:spacing w:before="8"/>
        <w:rPr>
          <w:rFonts w:ascii="Verdana"/>
          <w:b/>
          <w:sz w:val="32"/>
        </w:rPr>
      </w:pPr>
    </w:p>
    <w:p w:rsidR="00CE1CC0" w:rsidRDefault="002003E9">
      <w:pPr>
        <w:pStyle w:val="Textkrper"/>
        <w:tabs>
          <w:tab w:val="left" w:pos="6900"/>
          <w:tab w:val="left" w:pos="10385"/>
        </w:tabs>
        <w:ind w:left="103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</w:t>
      </w:r>
      <w:proofErr w:type="gramStart"/>
      <w:r>
        <w:t>a</w:t>
      </w:r>
      <w:r>
        <w:rPr>
          <w:spacing w:val="-2"/>
        </w:rPr>
        <w:t xml:space="preserve"> </w:t>
      </w:r>
      <w:r>
        <w:t>a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E1CC0" w:rsidRDefault="002003E9">
      <w:pPr>
        <w:pStyle w:val="Textkrper"/>
        <w:tabs>
          <w:tab w:val="left" w:pos="2443"/>
          <w:tab w:val="left" w:pos="6449"/>
          <w:tab w:val="left" w:pos="9665"/>
        </w:tabs>
        <w:spacing w:before="39"/>
        <w:ind w:left="103"/>
      </w:pP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rFonts w:ascii="Times New Roman"/>
          <w:u w:val="single"/>
        </w:rPr>
        <w:tab/>
      </w:r>
      <w:r w:rsidR="008A71C5">
        <w:rPr>
          <w:rFonts w:ascii="Times New Roman"/>
          <w:u w:val="single"/>
        </w:rPr>
        <w:t xml:space="preserve">                    </w:t>
      </w:r>
      <w:r>
        <w:t>Provincia</w:t>
      </w:r>
      <w:r>
        <w:rPr>
          <w:spacing w:val="-2"/>
        </w:rPr>
        <w:t xml:space="preserve"> </w:t>
      </w:r>
      <w:proofErr w:type="gramStart"/>
      <w:r>
        <w:t>di</w:t>
      </w:r>
      <w:proofErr w:type="gramEnd"/>
      <w:r>
        <w:rPr>
          <w:rFonts w:ascii="Times New Roman"/>
          <w:u w:val="single"/>
        </w:rPr>
        <w:tab/>
      </w:r>
      <w:r>
        <w:t>Via/Piazza</w:t>
      </w:r>
    </w:p>
    <w:p w:rsidR="008A71C5" w:rsidRDefault="002003E9">
      <w:pPr>
        <w:pStyle w:val="Textkrper"/>
        <w:tabs>
          <w:tab w:val="left" w:pos="5140"/>
          <w:tab w:val="left" w:pos="10051"/>
        </w:tabs>
        <w:spacing w:before="41" w:line="276" w:lineRule="auto"/>
        <w:ind w:left="103" w:right="560"/>
        <w:rPr>
          <w:spacing w:val="-46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n.</w:t>
      </w:r>
      <w:proofErr w:type="gramEnd"/>
      <w:r>
        <w:rPr>
          <w:spacing w:val="-5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t>, in</w:t>
      </w:r>
      <w:r>
        <w:rPr>
          <w:spacing w:val="-46"/>
        </w:rPr>
        <w:t xml:space="preserve"> </w:t>
      </w:r>
    </w:p>
    <w:p w:rsidR="008A71C5" w:rsidRDefault="002003E9" w:rsidP="008A71C5">
      <w:pPr>
        <w:pStyle w:val="Textkrper"/>
        <w:tabs>
          <w:tab w:val="left" w:pos="5140"/>
          <w:tab w:val="left" w:pos="10051"/>
        </w:tabs>
        <w:spacing w:before="41" w:line="276" w:lineRule="auto"/>
        <w:ind w:left="103" w:right="560"/>
      </w:pPr>
      <w:proofErr w:type="gramStart"/>
      <w:r>
        <w:t>qualità</w:t>
      </w:r>
      <w:proofErr w:type="gramEnd"/>
      <w:r>
        <w:rPr>
          <w:spacing w:val="-2"/>
        </w:rPr>
        <w:t xml:space="preserve"> </w:t>
      </w:r>
      <w:r w:rsidR="008A71C5">
        <w:t xml:space="preserve">di </w:t>
      </w:r>
    </w:p>
    <w:p w:rsidR="00CE1CC0" w:rsidRPr="008A71C5" w:rsidRDefault="002B1260" w:rsidP="008A71C5">
      <w:pPr>
        <w:pStyle w:val="Textkrper"/>
        <w:tabs>
          <w:tab w:val="left" w:pos="5140"/>
          <w:tab w:val="left" w:pos="10051"/>
        </w:tabs>
        <w:spacing w:before="41" w:line="276" w:lineRule="auto"/>
        <w:ind w:left="103" w:right="560"/>
      </w:pPr>
      <w:r w:rsidRPr="002B1260">
        <w:pict>
          <v:shape id="_x0000_s1030" style="position:absolute;left:0;text-align:left;margin-left:26.15pt;margin-top:18.15pt;width:164.25pt;height:.1pt;z-index:-15728640;mso-wrap-distance-left:0;mso-wrap-distance-right:0;mso-position-horizontal-relative:page" coordorigin="523,363" coordsize="3285,0" o:spt="100" adj="0,,0" path="m523,363r875,m1400,363r1313,m2716,363r1092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CE1CC0" w:rsidRDefault="00CE1CC0">
      <w:pPr>
        <w:pStyle w:val="Textkrper"/>
        <w:spacing w:before="9"/>
      </w:pPr>
    </w:p>
    <w:p w:rsidR="00CE1CC0" w:rsidRDefault="002003E9">
      <w:pPr>
        <w:pStyle w:val="Textkrper"/>
        <w:spacing w:before="56" w:line="276" w:lineRule="auto"/>
        <w:ind w:left="103" w:right="179"/>
      </w:pPr>
      <w:proofErr w:type="gramStart"/>
      <w:r>
        <w:t>consapevole</w:t>
      </w:r>
      <w:proofErr w:type="gramEnd"/>
      <w:r>
        <w:t xml:space="preserve"> che la falsità in atti e le dichiarazioni mendaci sono punite ai sensi del codice penale e delle leggi speciali</w:t>
      </w:r>
      <w:r>
        <w:rPr>
          <w:spacing w:val="1"/>
        </w:rPr>
        <w:t xml:space="preserve"> </w:t>
      </w:r>
      <w:r>
        <w:t>in materia e che, laddove dovesse emergere la non veridicità di quanto qui dichiarato, si avrà la decadenza dai benefici</w:t>
      </w:r>
      <w:r>
        <w:rPr>
          <w:spacing w:val="-47"/>
        </w:rPr>
        <w:t xml:space="preserve"> </w:t>
      </w:r>
      <w:r>
        <w:t xml:space="preserve">eventualmente ottenuti ai sensi dell’art. 75 del </w:t>
      </w:r>
      <w:proofErr w:type="spellStart"/>
      <w:r>
        <w:t>d.P.R.</w:t>
      </w:r>
      <w:proofErr w:type="spellEnd"/>
      <w:r>
        <w:t xml:space="preserve"> n. 445 del 28 dicembre 2000 e l’applicazione di ogni altra</w:t>
      </w:r>
      <w:r>
        <w:rPr>
          <w:spacing w:val="1"/>
        </w:rPr>
        <w:t xml:space="preserve"> </w:t>
      </w:r>
      <w:r>
        <w:t xml:space="preserve">sanzione prevista dalla legge, nella predetta qualità, ai sensi e per gli effetti di cui agli artt. 46 e 47 del </w:t>
      </w:r>
      <w:proofErr w:type="spellStart"/>
      <w:r>
        <w:t>d.P.R.</w:t>
      </w:r>
      <w:proofErr w:type="spellEnd"/>
      <w:r>
        <w:t xml:space="preserve"> n. 445 del</w:t>
      </w:r>
      <w:r>
        <w:rPr>
          <w:spacing w:val="-47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</w:p>
    <w:p w:rsidR="00CE1CC0" w:rsidRDefault="002003E9">
      <w:pPr>
        <w:pStyle w:val="berschrift1"/>
        <w:spacing w:before="122"/>
      </w:pPr>
      <w:r>
        <w:t>CHIEDE</w:t>
      </w:r>
    </w:p>
    <w:p w:rsidR="00CE1CC0" w:rsidRDefault="002003E9">
      <w:pPr>
        <w:pStyle w:val="Textkrper"/>
        <w:spacing w:before="161"/>
        <w:ind w:left="103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essere ammesso/a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 di selezione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figura</w:t>
      </w:r>
      <w:r>
        <w:rPr>
          <w:spacing w:val="-1"/>
        </w:rPr>
        <w:t xml:space="preserve"> </w:t>
      </w:r>
      <w:r>
        <w:t>di</w:t>
      </w:r>
    </w:p>
    <w:p w:rsidR="00CE1CC0" w:rsidRDefault="002003E9">
      <w:pPr>
        <w:pStyle w:val="Listenabsatz"/>
        <w:numPr>
          <w:ilvl w:val="0"/>
          <w:numId w:val="3"/>
        </w:numPr>
        <w:tabs>
          <w:tab w:val="left" w:pos="1221"/>
          <w:tab w:val="left" w:pos="1222"/>
        </w:tabs>
        <w:spacing w:before="151"/>
        <w:ind w:hanging="361"/>
      </w:pPr>
      <w:r>
        <w:t>ASSISTENTE</w:t>
      </w:r>
      <w:r>
        <w:rPr>
          <w:spacing w:val="-7"/>
        </w:rPr>
        <w:t xml:space="preserve"> </w:t>
      </w:r>
      <w:r>
        <w:t>AMMINISTRATIVO</w:t>
      </w:r>
    </w:p>
    <w:p w:rsidR="00CE1CC0" w:rsidRDefault="002003E9">
      <w:pPr>
        <w:pStyle w:val="Listenabsatz"/>
        <w:numPr>
          <w:ilvl w:val="0"/>
          <w:numId w:val="3"/>
        </w:numPr>
        <w:tabs>
          <w:tab w:val="left" w:pos="1221"/>
          <w:tab w:val="left" w:pos="1222"/>
        </w:tabs>
        <w:spacing w:before="159"/>
        <w:ind w:hanging="361"/>
      </w:pPr>
      <w:r>
        <w:t>COLLABORATORE</w:t>
      </w:r>
      <w:r>
        <w:rPr>
          <w:spacing w:val="-3"/>
        </w:rPr>
        <w:t xml:space="preserve"> </w:t>
      </w:r>
      <w:r>
        <w:t>SCOLASTICO</w:t>
      </w:r>
    </w:p>
    <w:p w:rsidR="00CE1CC0" w:rsidRDefault="002003E9">
      <w:pPr>
        <w:spacing w:before="170"/>
        <w:ind w:left="349"/>
        <w:rPr>
          <w:rFonts w:ascii="Verdana" w:hAnsi="Verdana"/>
          <w:b/>
          <w:sz w:val="24"/>
        </w:rPr>
      </w:pPr>
      <w:proofErr w:type="gramStart"/>
      <w:r>
        <w:t>del</w:t>
      </w:r>
      <w:proofErr w:type="gramEnd"/>
      <w:r>
        <w:rPr>
          <w:spacing w:val="-3"/>
        </w:rPr>
        <w:t xml:space="preserve"> </w:t>
      </w:r>
      <w:r>
        <w:t>progetto</w:t>
      </w:r>
      <w:r>
        <w:rPr>
          <w:spacing w:val="5"/>
        </w:rPr>
        <w:t xml:space="preserve"> </w:t>
      </w:r>
      <w:r>
        <w:rPr>
          <w:rFonts w:ascii="Verdana" w:hAnsi="Verdana"/>
          <w:b/>
          <w:sz w:val="24"/>
        </w:rPr>
        <w:t>“</w:t>
      </w:r>
      <w:r w:rsidR="00A01CD6">
        <w:rPr>
          <w:rFonts w:ascii="Verdana" w:hAnsi="Verdana"/>
          <w:b/>
          <w:sz w:val="24"/>
        </w:rPr>
        <w:t>DIGGI-ODDO</w:t>
      </w:r>
      <w:r>
        <w:rPr>
          <w:rFonts w:ascii="Verdana" w:hAnsi="Verdana"/>
          <w:b/>
          <w:sz w:val="24"/>
        </w:rPr>
        <w:t>”</w:t>
      </w:r>
    </w:p>
    <w:p w:rsidR="00A01CD6" w:rsidRDefault="002003E9" w:rsidP="00A01CD6">
      <w:pPr>
        <w:spacing w:before="36"/>
        <w:ind w:left="300"/>
        <w:jc w:val="both"/>
        <w:rPr>
          <w:rFonts w:ascii="Verdana"/>
          <w:b/>
          <w:spacing w:val="12"/>
          <w:w w:val="95"/>
          <w:sz w:val="20"/>
        </w:rPr>
      </w:pPr>
      <w:r>
        <w:rPr>
          <w:rFonts w:ascii="Verdana"/>
          <w:b/>
          <w:w w:val="95"/>
          <w:sz w:val="20"/>
        </w:rPr>
        <w:t>Codice</w:t>
      </w:r>
      <w:r>
        <w:rPr>
          <w:rFonts w:ascii="Verdana"/>
          <w:b/>
          <w:spacing w:val="76"/>
          <w:sz w:val="20"/>
        </w:rPr>
        <w:t xml:space="preserve"> </w:t>
      </w:r>
      <w:r>
        <w:rPr>
          <w:rFonts w:ascii="Verdana"/>
          <w:b/>
          <w:w w:val="95"/>
          <w:sz w:val="20"/>
        </w:rPr>
        <w:t>identificativo</w:t>
      </w:r>
      <w:r>
        <w:rPr>
          <w:rFonts w:ascii="Verdana"/>
          <w:b/>
          <w:spacing w:val="76"/>
          <w:sz w:val="20"/>
        </w:rPr>
        <w:t xml:space="preserve"> </w:t>
      </w:r>
      <w:r>
        <w:rPr>
          <w:rFonts w:ascii="Verdana"/>
          <w:b/>
          <w:w w:val="95"/>
          <w:sz w:val="20"/>
        </w:rPr>
        <w:t>progetto:</w:t>
      </w:r>
      <w:r>
        <w:rPr>
          <w:rFonts w:ascii="Verdana"/>
          <w:b/>
          <w:spacing w:val="75"/>
          <w:sz w:val="20"/>
        </w:rPr>
        <w:t xml:space="preserve"> </w:t>
      </w:r>
      <w:r w:rsidR="00A01CD6">
        <w:rPr>
          <w:rFonts w:ascii="Verdana"/>
          <w:b/>
          <w:w w:val="95"/>
          <w:sz w:val="20"/>
        </w:rPr>
        <w:t>M4C1I2.</w:t>
      </w:r>
      <w:proofErr w:type="gramStart"/>
      <w:r w:rsidR="00A01CD6">
        <w:rPr>
          <w:rFonts w:ascii="Verdana"/>
          <w:b/>
          <w:w w:val="95"/>
          <w:sz w:val="20"/>
        </w:rPr>
        <w:t>1-2023-1222-P-38901</w:t>
      </w:r>
      <w:proofErr w:type="gramEnd"/>
      <w:r w:rsidR="00A01CD6">
        <w:rPr>
          <w:rFonts w:ascii="Verdana"/>
          <w:b/>
          <w:spacing w:val="12"/>
          <w:w w:val="95"/>
          <w:sz w:val="20"/>
        </w:rPr>
        <w:t xml:space="preserve"> </w:t>
      </w:r>
    </w:p>
    <w:p w:rsidR="00A01CD6" w:rsidRPr="00A01CD6" w:rsidRDefault="00A01CD6" w:rsidP="00A01CD6">
      <w:pPr>
        <w:spacing w:before="36"/>
        <w:ind w:left="300"/>
        <w:jc w:val="both"/>
        <w:rPr>
          <w:rFonts w:ascii="Verdana"/>
          <w:b/>
          <w:w w:val="95"/>
          <w:sz w:val="20"/>
        </w:rPr>
      </w:pPr>
      <w:r>
        <w:rPr>
          <w:rFonts w:ascii="Verdana"/>
          <w:b/>
          <w:w w:val="95"/>
          <w:sz w:val="20"/>
        </w:rPr>
        <w:t>CUP:</w:t>
      </w:r>
      <w:r>
        <w:rPr>
          <w:rFonts w:ascii="Verdana"/>
          <w:b/>
          <w:spacing w:val="80"/>
          <w:sz w:val="20"/>
        </w:rPr>
        <w:t xml:space="preserve"> J74D23003840006</w:t>
      </w:r>
    </w:p>
    <w:p w:rsidR="00CE1CC0" w:rsidRDefault="002003E9" w:rsidP="00A01CD6">
      <w:pPr>
        <w:spacing w:before="37"/>
        <w:ind w:left="300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CE1CC0" w:rsidRDefault="002003E9">
      <w:pPr>
        <w:pStyle w:val="Listenabsatz"/>
        <w:numPr>
          <w:ilvl w:val="0"/>
          <w:numId w:val="2"/>
        </w:numPr>
        <w:tabs>
          <w:tab w:val="left" w:pos="527"/>
          <w:tab w:val="left" w:pos="528"/>
        </w:tabs>
        <w:spacing w:before="159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contenute;</w:t>
      </w:r>
    </w:p>
    <w:p w:rsidR="00CE1CC0" w:rsidRDefault="002003E9">
      <w:pPr>
        <w:pStyle w:val="Listenabsatz"/>
        <w:numPr>
          <w:ilvl w:val="0"/>
          <w:numId w:val="2"/>
        </w:numPr>
        <w:tabs>
          <w:tab w:val="left" w:pos="527"/>
          <w:tab w:val="left" w:pos="528"/>
        </w:tabs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 visione</w:t>
      </w:r>
      <w:r>
        <w:rPr>
          <w:spacing w:val="-2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all’all’Avviso;</w:t>
      </w:r>
    </w:p>
    <w:p w:rsidR="00CE1CC0" w:rsidRDefault="002003E9">
      <w:pPr>
        <w:pStyle w:val="Listenabsatz"/>
        <w:numPr>
          <w:ilvl w:val="0"/>
          <w:numId w:val="2"/>
        </w:numPr>
        <w:tabs>
          <w:tab w:val="left" w:pos="528"/>
        </w:tabs>
        <w:spacing w:line="276" w:lineRule="auto"/>
        <w:ind w:right="108"/>
        <w:jc w:val="both"/>
      </w:pPr>
      <w:proofErr w:type="gramStart"/>
      <w:r>
        <w:t>di</w:t>
      </w:r>
      <w:proofErr w:type="gramEnd"/>
      <w:r>
        <w:t xml:space="preserve"> prestare il proprio consenso, ai fini dell’espletamento della procedura in oggetto e del successivo conferimento</w:t>
      </w:r>
      <w:r>
        <w:rPr>
          <w:spacing w:val="1"/>
        </w:rPr>
        <w:t xml:space="preserve"> </w:t>
      </w:r>
      <w:r>
        <w:t>dell’incarico, al trattamento dei propri dati personali ai sensi dell’art. 13 del Regolamento (UE) 2016/679 e del</w:t>
      </w:r>
      <w:r>
        <w:rPr>
          <w:spacing w:val="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giugno 2003,</w:t>
      </w:r>
      <w:r>
        <w:rPr>
          <w:spacing w:val="-2"/>
        </w:rPr>
        <w:t xml:space="preserve"> </w:t>
      </w:r>
      <w:r>
        <w:t>n. 196.</w:t>
      </w:r>
    </w:p>
    <w:p w:rsidR="00CE1CC0" w:rsidRDefault="00CE1CC0">
      <w:pPr>
        <w:pStyle w:val="Textkrper"/>
        <w:spacing w:before="5"/>
        <w:rPr>
          <w:sz w:val="29"/>
        </w:rPr>
      </w:pPr>
    </w:p>
    <w:p w:rsidR="00CE1CC0" w:rsidRDefault="002003E9">
      <w:pPr>
        <w:pStyle w:val="Textkrper"/>
        <w:tabs>
          <w:tab w:val="left" w:pos="9910"/>
        </w:tabs>
        <w:spacing w:before="1"/>
        <w:ind w:left="103"/>
      </w:pPr>
      <w:r>
        <w:t>Ai</w:t>
      </w:r>
      <w:r>
        <w:rPr>
          <w:spacing w:val="-3"/>
        </w:rPr>
        <w:t xml:space="preserve"> </w:t>
      </w:r>
      <w:r>
        <w:t>fini della</w:t>
      </w:r>
      <w:r>
        <w:rPr>
          <w:spacing w:val="-3"/>
        </w:rPr>
        <w:t xml:space="preserve"> </w:t>
      </w:r>
      <w:r>
        <w:t>partecipazione alla</w:t>
      </w:r>
      <w:r>
        <w:rPr>
          <w:spacing w:val="-1"/>
        </w:rPr>
        <w:t xml:space="preserve"> </w:t>
      </w:r>
      <w:r>
        <w:t>procedura 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sottoscritto/</w:t>
      </w:r>
      <w:proofErr w:type="gramStart"/>
      <w:r>
        <w:t>a</w:t>
      </w:r>
      <w:proofErr w:type="gramEnd"/>
      <w:r>
        <w:rPr>
          <w:rFonts w:ascii="Times New Roman"/>
          <w:u w:val="single"/>
        </w:rPr>
        <w:tab/>
      </w:r>
      <w:r>
        <w:t>_</w:t>
      </w:r>
    </w:p>
    <w:p w:rsidR="00CE1CC0" w:rsidRDefault="00CE1CC0">
      <w:pPr>
        <w:pStyle w:val="Textkrper"/>
        <w:spacing w:before="10"/>
        <w:rPr>
          <w:sz w:val="32"/>
        </w:rPr>
      </w:pPr>
      <w:bookmarkStart w:id="0" w:name="_GoBack"/>
      <w:bookmarkEnd w:id="0"/>
    </w:p>
    <w:p w:rsidR="00CE1CC0" w:rsidRDefault="002003E9">
      <w:pPr>
        <w:pStyle w:val="berschrift1"/>
        <w:ind w:right="8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:rsidR="00CE1CC0" w:rsidRDefault="00CE1CC0">
      <w:pPr>
        <w:sectPr w:rsidR="00CE1CC0">
          <w:type w:val="continuous"/>
          <w:pgSz w:w="11910" w:h="16840"/>
          <w:pgMar w:top="1020" w:right="600" w:bottom="280" w:left="420" w:header="720" w:footer="720" w:gutter="0"/>
          <w:cols w:space="720"/>
        </w:sectPr>
      </w:pPr>
    </w:p>
    <w:p w:rsidR="00CE1CC0" w:rsidRDefault="002003E9">
      <w:pPr>
        <w:pStyle w:val="Textkrper"/>
        <w:spacing w:before="42"/>
        <w:ind w:left="103"/>
      </w:pPr>
      <w:proofErr w:type="gramStart"/>
      <w:r>
        <w:lastRenderedPageBreak/>
        <w:t>di</w:t>
      </w:r>
      <w:proofErr w:type="gramEnd"/>
      <w:r>
        <w:rPr>
          <w:spacing w:val="-1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 alla</w:t>
      </w:r>
      <w:r>
        <w:rPr>
          <w:spacing w:val="-5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dall’avviso</w:t>
      </w:r>
      <w:r>
        <w:rPr>
          <w:spacing w:val="-1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nello specifico,</w:t>
      </w:r>
      <w:r>
        <w:rPr>
          <w:spacing w:val="-2"/>
        </w:rPr>
        <w:t xml:space="preserve"> </w:t>
      </w:r>
      <w:r>
        <w:t>di:</w:t>
      </w:r>
    </w:p>
    <w:p w:rsidR="00CE1CC0" w:rsidRDefault="002003E9">
      <w:pPr>
        <w:pStyle w:val="Listenabsatz"/>
        <w:numPr>
          <w:ilvl w:val="1"/>
          <w:numId w:val="2"/>
        </w:numPr>
        <w:tabs>
          <w:tab w:val="left" w:pos="1159"/>
        </w:tabs>
      </w:pPr>
      <w:proofErr w:type="gramStart"/>
      <w:r>
        <w:t>avere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:rsidR="00CE1CC0" w:rsidRDefault="002003E9">
      <w:pPr>
        <w:pStyle w:val="Listenabsatz"/>
        <w:numPr>
          <w:ilvl w:val="1"/>
          <w:numId w:val="2"/>
        </w:numPr>
        <w:tabs>
          <w:tab w:val="left" w:pos="1160"/>
        </w:tabs>
        <w:spacing w:before="159"/>
        <w:ind w:left="1159" w:hanging="361"/>
      </w:pPr>
      <w:proofErr w:type="gramStart"/>
      <w:r>
        <w:t>avere</w:t>
      </w:r>
      <w:proofErr w:type="gramEnd"/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 e</w:t>
      </w:r>
      <w:r>
        <w:rPr>
          <w:spacing w:val="-1"/>
        </w:rPr>
        <w:t xml:space="preserve"> </w:t>
      </w:r>
      <w:r>
        <w:t>politici;</w:t>
      </w:r>
    </w:p>
    <w:p w:rsidR="00CE1CC0" w:rsidRDefault="002003E9">
      <w:pPr>
        <w:pStyle w:val="Listenabsatz"/>
        <w:numPr>
          <w:ilvl w:val="1"/>
          <w:numId w:val="2"/>
        </w:numPr>
        <w:tabs>
          <w:tab w:val="left" w:pos="1159"/>
          <w:tab w:val="left" w:pos="1160"/>
        </w:tabs>
        <w:ind w:left="1159" w:hanging="361"/>
      </w:pPr>
      <w:proofErr w:type="gramStart"/>
      <w:r>
        <w:t>non</w:t>
      </w:r>
      <w:proofErr w:type="gramEnd"/>
      <w:r>
        <w:rPr>
          <w:spacing w:val="-5"/>
        </w:rPr>
        <w:t xml:space="preserve"> </w:t>
      </w:r>
      <w:r>
        <w:t>essere stato</w:t>
      </w:r>
      <w:r>
        <w:rPr>
          <w:spacing w:val="-3"/>
        </w:rPr>
        <w:t xml:space="preserve"> </w:t>
      </w:r>
      <w:r>
        <w:t>escluso</w:t>
      </w:r>
      <w:r>
        <w:rPr>
          <w:spacing w:val="-3"/>
        </w:rPr>
        <w:t xml:space="preserve"> </w:t>
      </w:r>
      <w:r>
        <w:t>dall’elettorato politico</w:t>
      </w:r>
      <w:r>
        <w:rPr>
          <w:spacing w:val="-1"/>
        </w:rPr>
        <w:t xml:space="preserve"> </w:t>
      </w:r>
      <w:r>
        <w:t>attivo;</w:t>
      </w:r>
    </w:p>
    <w:p w:rsidR="00CE1CC0" w:rsidRDefault="002003E9">
      <w:pPr>
        <w:pStyle w:val="Listenabsatz"/>
        <w:numPr>
          <w:ilvl w:val="1"/>
          <w:numId w:val="2"/>
        </w:numPr>
        <w:tabs>
          <w:tab w:val="left" w:pos="1160"/>
        </w:tabs>
        <w:ind w:left="1159" w:hanging="361"/>
      </w:pPr>
      <w:proofErr w:type="gramStart"/>
      <w:r>
        <w:t>possedere</w:t>
      </w:r>
      <w:proofErr w:type="gramEnd"/>
      <w:r>
        <w:rPr>
          <w:spacing w:val="-2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funzioni</w:t>
      </w:r>
      <w:r>
        <w:rPr>
          <w:spacing w:val="-5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CE1CC0" w:rsidRDefault="002003E9">
      <w:pPr>
        <w:pStyle w:val="Listenabsatz"/>
        <w:numPr>
          <w:ilvl w:val="1"/>
          <w:numId w:val="2"/>
        </w:numPr>
        <w:tabs>
          <w:tab w:val="left" w:pos="1160"/>
          <w:tab w:val="left" w:pos="10661"/>
        </w:tabs>
        <w:spacing w:line="276" w:lineRule="auto"/>
        <w:ind w:left="1159" w:right="116"/>
        <w:jc w:val="both"/>
      </w:pP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 nel</w:t>
      </w:r>
      <w:r>
        <w:rPr>
          <w:spacing w:val="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 (o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proofErr w:type="gramStart"/>
      <w:r>
        <w:t>quali</w:t>
      </w:r>
      <w:proofErr w:type="gramEnd"/>
      <w:r>
        <w:rPr>
          <w:rFonts w:ascii="Times New Roman" w:hAnsi="Times New Roman"/>
          <w:u w:val="single"/>
        </w:rPr>
        <w:tab/>
      </w:r>
      <w:r>
        <w:t>)</w:t>
      </w:r>
    </w:p>
    <w:p w:rsidR="00CE1CC0" w:rsidRDefault="002003E9">
      <w:pPr>
        <w:pStyle w:val="Listenabsatz"/>
        <w:numPr>
          <w:ilvl w:val="1"/>
          <w:numId w:val="2"/>
        </w:numPr>
        <w:tabs>
          <w:tab w:val="left" w:pos="1160"/>
        </w:tabs>
        <w:spacing w:before="120"/>
        <w:ind w:left="1159" w:hanging="361"/>
        <w:jc w:val="both"/>
      </w:pPr>
      <w:proofErr w:type="gramStart"/>
      <w:r>
        <w:t>non</w:t>
      </w:r>
      <w:proofErr w:type="gramEnd"/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dispensato</w:t>
      </w:r>
      <w:r>
        <w:rPr>
          <w:spacing w:val="-4"/>
        </w:rPr>
        <w:t xml:space="preserve"> </w:t>
      </w:r>
      <w:r>
        <w:t>dall’impiego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Amministrazione;</w:t>
      </w:r>
    </w:p>
    <w:p w:rsidR="00CE1CC0" w:rsidRDefault="002003E9">
      <w:pPr>
        <w:pStyle w:val="Listenabsatz"/>
        <w:numPr>
          <w:ilvl w:val="1"/>
          <w:numId w:val="2"/>
        </w:numPr>
        <w:tabs>
          <w:tab w:val="left" w:pos="1160"/>
        </w:tabs>
        <w:ind w:left="1159" w:hanging="361"/>
        <w:jc w:val="both"/>
      </w:pPr>
      <w:proofErr w:type="gramStart"/>
      <w:r>
        <w:t>non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 dichiarato</w:t>
      </w:r>
      <w:r>
        <w:rPr>
          <w:spacing w:val="-3"/>
        </w:rPr>
        <w:t xml:space="preserve"> </w:t>
      </w:r>
      <w:r>
        <w:t>decaduto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impiego statale;</w:t>
      </w:r>
    </w:p>
    <w:p w:rsidR="00CE1CC0" w:rsidRDefault="002003E9">
      <w:pPr>
        <w:pStyle w:val="Listenabsatz"/>
        <w:numPr>
          <w:ilvl w:val="1"/>
          <w:numId w:val="2"/>
        </w:numPr>
        <w:tabs>
          <w:tab w:val="left" w:pos="1160"/>
        </w:tabs>
        <w:spacing w:before="159" w:line="276" w:lineRule="auto"/>
        <w:ind w:left="1159" w:right="116"/>
        <w:jc w:val="both"/>
      </w:pPr>
      <w:proofErr w:type="gramStart"/>
      <w:r>
        <w:t>non</w:t>
      </w:r>
      <w:proofErr w:type="gramEnd"/>
      <w:r>
        <w:t xml:space="preserve"> trovarsi in situazione di incompatibilità, ovvero, nel caso in cui sussistano cause di incompatibilità, si</w:t>
      </w:r>
      <w:r>
        <w:rPr>
          <w:spacing w:val="1"/>
        </w:rPr>
        <w:t xml:space="preserve"> </w:t>
      </w:r>
      <w:r>
        <w:t>impegna a comunicarle espressamente e tempestivamente, al fine di consentire l’adeguata valutazione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medesime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sussistano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</w:p>
    <w:p w:rsidR="00CE1CC0" w:rsidRDefault="002B1260">
      <w:pPr>
        <w:pStyle w:val="Textkrper"/>
        <w:spacing w:before="12"/>
        <w:rPr>
          <w:sz w:val="15"/>
        </w:rPr>
      </w:pPr>
      <w:r w:rsidRPr="002B1260">
        <w:pict>
          <v:shape id="_x0000_s1029" style="position:absolute;margin-left:78.95pt;margin-top:12.1pt;width:476.25pt;height:.1pt;z-index:-15728128;mso-wrap-distance-left:0;mso-wrap-distance-right:0;mso-position-horizontal-relative:page" coordorigin="1579,242" coordsize="9525,0" o:spt="100" adj="0,,0" path="m1579,242r875,m2456,242r326,m2785,242r3501,m6289,242r3501,m9793,242r1311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  <w:r w:rsidRPr="002B1260">
        <w:pict>
          <v:shape id="_x0000_s1028" style="position:absolute;margin-left:78.95pt;margin-top:27.6pt;width:377.75pt;height:.1pt;z-index:-15727616;mso-wrap-distance-left:0;mso-wrap-distance-right:0;mso-position-horizontal-relative:page" coordorigin="1579,552" coordsize="7555,0" o:spt="100" adj="0,,0" path="m1579,552r875,m2456,552r326,m2785,552r3501,m6289,552r2845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CE1CC0" w:rsidRDefault="00CE1CC0">
      <w:pPr>
        <w:pStyle w:val="Textkrper"/>
        <w:spacing w:before="5"/>
        <w:rPr>
          <w:sz w:val="18"/>
        </w:rPr>
      </w:pPr>
    </w:p>
    <w:p w:rsidR="00CE1CC0" w:rsidRDefault="00CE1CC0">
      <w:pPr>
        <w:pStyle w:val="Textkrper"/>
        <w:spacing w:before="9"/>
        <w:rPr>
          <w:sz w:val="7"/>
        </w:rPr>
      </w:pPr>
    </w:p>
    <w:p w:rsidR="00CE1CC0" w:rsidRDefault="002003E9">
      <w:pPr>
        <w:pStyle w:val="Listenabsatz"/>
        <w:numPr>
          <w:ilvl w:val="1"/>
          <w:numId w:val="2"/>
        </w:numPr>
        <w:tabs>
          <w:tab w:val="left" w:pos="1158"/>
          <w:tab w:val="left" w:pos="1159"/>
        </w:tabs>
        <w:spacing w:before="56" w:line="276" w:lineRule="auto"/>
        <w:ind w:left="1159" w:right="115"/>
      </w:pPr>
      <w:proofErr w:type="gramStart"/>
      <w:r>
        <w:t>non</w:t>
      </w:r>
      <w:proofErr w:type="gramEnd"/>
      <w:r>
        <w:rPr>
          <w:spacing w:val="-2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conflitto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interessi,</w:t>
      </w:r>
      <w:r>
        <w:rPr>
          <w:spacing w:val="1"/>
        </w:rPr>
        <w:t xml:space="preserve"> </w:t>
      </w:r>
      <w:r>
        <w:t>neanche</w:t>
      </w:r>
      <w:r>
        <w:rPr>
          <w:spacing w:val="1"/>
        </w:rPr>
        <w:t xml:space="preserve"> </w:t>
      </w:r>
      <w:r>
        <w:t>potenziale,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</w:t>
      </w:r>
      <w:r>
        <w:rPr>
          <w:spacing w:val="-47"/>
        </w:rPr>
        <w:t xml:space="preserve"> </w:t>
      </w:r>
      <w:r>
        <w:t>dell’incarico;</w:t>
      </w:r>
    </w:p>
    <w:p w:rsidR="00CE1CC0" w:rsidRDefault="002003E9">
      <w:pPr>
        <w:pStyle w:val="Listenabsatz"/>
        <w:numPr>
          <w:ilvl w:val="1"/>
          <w:numId w:val="2"/>
        </w:numPr>
        <w:tabs>
          <w:tab w:val="left" w:pos="1158"/>
          <w:tab w:val="left" w:pos="1159"/>
        </w:tabs>
        <w:spacing w:before="119" w:line="276" w:lineRule="auto"/>
        <w:ind w:left="1159" w:right="114"/>
      </w:pPr>
      <w:proofErr w:type="gramStart"/>
      <w:r>
        <w:t>essere</w:t>
      </w:r>
      <w:proofErr w:type="gramEnd"/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7"/>
        </w:rPr>
        <w:t xml:space="preserve"> </w:t>
      </w:r>
      <w:r>
        <w:t>indeterminato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7"/>
        </w:rPr>
        <w:t xml:space="preserve"> </w:t>
      </w:r>
      <w:r>
        <w:t>determinato</w:t>
      </w:r>
      <w:r>
        <w:rPr>
          <w:spacing w:val="37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incarico</w:t>
      </w:r>
      <w:r>
        <w:rPr>
          <w:spacing w:val="35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termine</w:t>
      </w:r>
      <w:r>
        <w:rPr>
          <w:spacing w:val="37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attività</w:t>
      </w:r>
      <w:r>
        <w:rPr>
          <w:spacing w:val="-47"/>
        </w:rPr>
        <w:t xml:space="preserve"> </w:t>
      </w:r>
      <w:r>
        <w:t>didattiche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annuale presso 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scolastica.</w:t>
      </w:r>
    </w:p>
    <w:p w:rsidR="00CE1CC0" w:rsidRDefault="002003E9">
      <w:pPr>
        <w:pStyle w:val="Textkrper"/>
        <w:spacing w:before="122"/>
        <w:ind w:left="799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presente:</w:t>
      </w:r>
    </w:p>
    <w:p w:rsidR="00CE1CC0" w:rsidRDefault="002003E9">
      <w:pPr>
        <w:pStyle w:val="Listenabsatz"/>
        <w:numPr>
          <w:ilvl w:val="0"/>
          <w:numId w:val="1"/>
        </w:numPr>
        <w:tabs>
          <w:tab w:val="left" w:pos="823"/>
          <w:tab w:val="left" w:pos="824"/>
        </w:tabs>
        <w:spacing w:before="158"/>
        <w:ind w:hanging="361"/>
      </w:pPr>
      <w:proofErr w:type="gramStart"/>
      <w:r>
        <w:t>griglia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(allegato</w:t>
      </w:r>
      <w:r>
        <w:rPr>
          <w:spacing w:val="46"/>
        </w:rPr>
        <w:t xml:space="preserve"> </w:t>
      </w:r>
      <w:r>
        <w:rPr>
          <w:i/>
        </w:rPr>
        <w:t>B</w:t>
      </w:r>
      <w:r>
        <w:t>);</w:t>
      </w:r>
    </w:p>
    <w:p w:rsidR="00CE1CC0" w:rsidRDefault="002003E9">
      <w:pPr>
        <w:pStyle w:val="Listenabsatz"/>
        <w:numPr>
          <w:ilvl w:val="0"/>
          <w:numId w:val="1"/>
        </w:numPr>
        <w:tabs>
          <w:tab w:val="left" w:pos="823"/>
          <w:tab w:val="left" w:pos="824"/>
        </w:tabs>
        <w:spacing w:before="164"/>
        <w:ind w:hanging="361"/>
      </w:pPr>
      <w:r>
        <w:rPr>
          <w:i/>
        </w:rPr>
        <w:t>curriculum</w:t>
      </w:r>
      <w:r>
        <w:rPr>
          <w:i/>
          <w:spacing w:val="-3"/>
        </w:rPr>
        <w:t xml:space="preserve"> </w:t>
      </w:r>
      <w:r>
        <w:rPr>
          <w:i/>
        </w:rPr>
        <w:t>vitae</w:t>
      </w:r>
      <w:r>
        <w:rPr>
          <w:i/>
          <w:spacing w:val="-4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proofErr w:type="gramStart"/>
      <w:r>
        <w:t>46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445/2000;</w:t>
      </w:r>
    </w:p>
    <w:p w:rsidR="00CE1CC0" w:rsidRDefault="002003E9">
      <w:pPr>
        <w:pStyle w:val="Listenabsatz"/>
        <w:numPr>
          <w:ilvl w:val="0"/>
          <w:numId w:val="1"/>
        </w:numPr>
        <w:tabs>
          <w:tab w:val="left" w:pos="823"/>
          <w:tab w:val="left" w:pos="824"/>
        </w:tabs>
        <w:spacing w:before="160"/>
        <w:ind w:hanging="361"/>
      </w:pPr>
      <w:proofErr w:type="gramStart"/>
      <w:r>
        <w:t>fotocopia</w:t>
      </w:r>
      <w:proofErr w:type="gramEnd"/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:rsidR="00CE1CC0" w:rsidRDefault="00CE1CC0">
      <w:pPr>
        <w:pStyle w:val="Textkrper"/>
        <w:rPr>
          <w:sz w:val="26"/>
        </w:rPr>
      </w:pPr>
    </w:p>
    <w:p w:rsidR="00CE1CC0" w:rsidRDefault="00CE1CC0">
      <w:pPr>
        <w:pStyle w:val="Textkrper"/>
        <w:spacing w:before="7"/>
      </w:pPr>
    </w:p>
    <w:p w:rsidR="00CE1CC0" w:rsidRDefault="002003E9">
      <w:pPr>
        <w:pStyle w:val="Textkrper"/>
        <w:tabs>
          <w:tab w:val="left" w:pos="5561"/>
        </w:tabs>
        <w:spacing w:before="1"/>
        <w:ind w:right="309"/>
        <w:jc w:val="center"/>
      </w:pPr>
      <w:r>
        <w:t>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Partecipante</w:t>
      </w:r>
    </w:p>
    <w:p w:rsidR="00CE1CC0" w:rsidRDefault="00CE1CC0">
      <w:pPr>
        <w:pStyle w:val="Textkrper"/>
        <w:rPr>
          <w:sz w:val="20"/>
        </w:rPr>
      </w:pPr>
    </w:p>
    <w:p w:rsidR="00CE1CC0" w:rsidRDefault="00CE1CC0">
      <w:pPr>
        <w:pStyle w:val="Textkrper"/>
        <w:rPr>
          <w:sz w:val="20"/>
        </w:rPr>
      </w:pPr>
    </w:p>
    <w:p w:rsidR="00CE1CC0" w:rsidRDefault="002B1260">
      <w:pPr>
        <w:pStyle w:val="Textkrper"/>
        <w:spacing w:before="6"/>
        <w:rPr>
          <w:sz w:val="18"/>
        </w:rPr>
      </w:pPr>
      <w:r w:rsidRPr="002B1260">
        <w:pict>
          <v:shape id="_x0000_s1027" style="position:absolute;margin-left:49.7pt;margin-top:13.65pt;width:127.4pt;height:.1pt;z-index:-15727104;mso-wrap-distance-left:0;mso-wrap-distance-right:0;mso-position-horizontal-relative:page" coordorigin="994,273" coordsize="2548,0" path="m994,273r2547,e" filled="f" strokeweight=".25811mm">
            <v:path arrowok="t"/>
            <w10:wrap type="topAndBottom" anchorx="page"/>
          </v:shape>
        </w:pict>
      </w:r>
      <w:r w:rsidRPr="002B1260">
        <w:pict>
          <v:shape id="_x0000_s1026" style="position:absolute;margin-left:350.2pt;margin-top:13.65pt;width:147.3pt;height:.1pt;z-index:-15726592;mso-wrap-distance-left:0;mso-wrap-distance-right:0;mso-position-horizontal-relative:page" coordorigin="7004,273" coordsize="2946,0" path="m7004,273r2945,e" filled="f" strokeweight=".25811mm">
            <v:path arrowok="t"/>
            <w10:wrap type="topAndBottom" anchorx="page"/>
          </v:shape>
        </w:pict>
      </w:r>
    </w:p>
    <w:sectPr w:rsidR="00CE1CC0" w:rsidSect="002B1260">
      <w:pgSz w:w="11910" w:h="16840"/>
      <w:pgMar w:top="740" w:right="6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 UI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01"/>
    <w:multiLevelType w:val="hybridMultilevel"/>
    <w:tmpl w:val="22709AA4"/>
    <w:lvl w:ilvl="0" w:tplc="295C2FC8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BB0CDC6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9A4E2BA6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CAE07A50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C8FE5EA4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3280B954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41F6D2C2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D9146152">
      <w:numFmt w:val="bullet"/>
      <w:lvlText w:val="•"/>
      <w:lvlJc w:val="left"/>
      <w:pPr>
        <w:ind w:left="7866" w:hanging="360"/>
      </w:pPr>
      <w:rPr>
        <w:rFonts w:hint="default"/>
        <w:lang w:val="it-IT" w:eastAsia="en-US" w:bidi="ar-SA"/>
      </w:rPr>
    </w:lvl>
    <w:lvl w:ilvl="8" w:tplc="DB9233AE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abstractNum w:abstractNumId="1">
    <w:nsid w:val="16004205"/>
    <w:multiLevelType w:val="hybridMultilevel"/>
    <w:tmpl w:val="F59054F8"/>
    <w:lvl w:ilvl="0" w:tplc="44B2CDCE">
      <w:start w:val="1"/>
      <w:numFmt w:val="decimal"/>
      <w:lvlText w:val="%1."/>
      <w:lvlJc w:val="left"/>
      <w:pPr>
        <w:ind w:left="528" w:hanging="425"/>
        <w:jc w:val="left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D17C0B1A">
      <w:start w:val="1"/>
      <w:numFmt w:val="lowerLetter"/>
      <w:lvlText w:val="%2."/>
      <w:lvlJc w:val="left"/>
      <w:pPr>
        <w:ind w:left="115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412BE0A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3DDEFE4C">
      <w:numFmt w:val="bullet"/>
      <w:lvlText w:val="•"/>
      <w:lvlJc w:val="left"/>
      <w:pPr>
        <w:ind w:left="3321" w:hanging="360"/>
      </w:pPr>
      <w:rPr>
        <w:rFonts w:hint="default"/>
        <w:lang w:val="it-IT" w:eastAsia="en-US" w:bidi="ar-SA"/>
      </w:rPr>
    </w:lvl>
    <w:lvl w:ilvl="4" w:tplc="7326F2D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39A00490">
      <w:numFmt w:val="bullet"/>
      <w:lvlText w:val="•"/>
      <w:lvlJc w:val="left"/>
      <w:pPr>
        <w:ind w:left="5482" w:hanging="360"/>
      </w:pPr>
      <w:rPr>
        <w:rFonts w:hint="default"/>
        <w:lang w:val="it-IT" w:eastAsia="en-US" w:bidi="ar-SA"/>
      </w:rPr>
    </w:lvl>
    <w:lvl w:ilvl="6" w:tplc="86A4D92A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C6FC43AC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945E7C2A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</w:abstractNum>
  <w:abstractNum w:abstractNumId="2">
    <w:nsid w:val="5DF709FE"/>
    <w:multiLevelType w:val="hybridMultilevel"/>
    <w:tmpl w:val="0A1E89DC"/>
    <w:lvl w:ilvl="0" w:tplc="2D5EF764">
      <w:numFmt w:val="bullet"/>
      <w:lvlText w:val="•"/>
      <w:lvlJc w:val="left"/>
      <w:pPr>
        <w:ind w:left="1221" w:hanging="360"/>
      </w:pPr>
      <w:rPr>
        <w:rFonts w:ascii="Leelawadee UI" w:eastAsia="Leelawadee UI" w:hAnsi="Leelawadee UI" w:cs="Leelawadee UI" w:hint="default"/>
        <w:w w:val="103"/>
        <w:sz w:val="16"/>
        <w:szCs w:val="16"/>
        <w:lang w:val="it-IT" w:eastAsia="en-US" w:bidi="ar-SA"/>
      </w:rPr>
    </w:lvl>
    <w:lvl w:ilvl="1" w:tplc="6C8A8AC4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E8FA5A70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3" w:tplc="DCF8AEDA">
      <w:numFmt w:val="bullet"/>
      <w:lvlText w:val="•"/>
      <w:lvlJc w:val="left"/>
      <w:pPr>
        <w:ind w:left="4119" w:hanging="360"/>
      </w:pPr>
      <w:rPr>
        <w:rFonts w:hint="default"/>
        <w:lang w:val="it-IT" w:eastAsia="en-US" w:bidi="ar-SA"/>
      </w:rPr>
    </w:lvl>
    <w:lvl w:ilvl="4" w:tplc="951A9F6C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5" w:tplc="83503CD0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7F9E395C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7" w:tplc="F030175A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5F386066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E1CC0"/>
    <w:rsid w:val="002003E9"/>
    <w:rsid w:val="002B1260"/>
    <w:rsid w:val="0063730F"/>
    <w:rsid w:val="008A71C5"/>
    <w:rsid w:val="00A01CD6"/>
    <w:rsid w:val="00CE1CC0"/>
    <w:rsid w:val="00D9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2B1260"/>
    <w:rPr>
      <w:rFonts w:ascii="Calibri" w:eastAsia="Calibri" w:hAnsi="Calibri" w:cs="Calibri"/>
      <w:lang w:val="it-IT"/>
    </w:rPr>
  </w:style>
  <w:style w:type="paragraph" w:styleId="berschrift1">
    <w:name w:val="heading 1"/>
    <w:basedOn w:val="Standard"/>
    <w:uiPriority w:val="1"/>
    <w:qFormat/>
    <w:rsid w:val="002B1260"/>
    <w:pPr>
      <w:ind w:right="2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2B1260"/>
  </w:style>
  <w:style w:type="paragraph" w:styleId="Titel">
    <w:name w:val="Title"/>
    <w:basedOn w:val="Standard"/>
    <w:uiPriority w:val="1"/>
    <w:qFormat/>
    <w:rsid w:val="002B1260"/>
    <w:pPr>
      <w:spacing w:before="209"/>
      <w:ind w:left="10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enabsatz">
    <w:name w:val="List Paragraph"/>
    <w:basedOn w:val="Standard"/>
    <w:uiPriority w:val="1"/>
    <w:qFormat/>
    <w:rsid w:val="002B1260"/>
    <w:pPr>
      <w:spacing w:before="161"/>
      <w:ind w:left="1159" w:hanging="361"/>
    </w:pPr>
  </w:style>
  <w:style w:type="paragraph" w:customStyle="1" w:styleId="TableParagraph">
    <w:name w:val="Table Paragraph"/>
    <w:basedOn w:val="Standard"/>
    <w:uiPriority w:val="1"/>
    <w:qFormat/>
    <w:rsid w:val="002B12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5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568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09"/>
      <w:ind w:left="10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5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5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56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Utente</dc:creator>
  <cp:lastModifiedBy>Fabio</cp:lastModifiedBy>
  <cp:revision>2</cp:revision>
  <dcterms:created xsi:type="dcterms:W3CDTF">2024-11-27T20:09:00Z</dcterms:created>
  <dcterms:modified xsi:type="dcterms:W3CDTF">2024-11-27T20:09:00Z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2024-11-25T00:00:00Z</vt:filetime>
  </property>
</Properties>
</file>